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BE" w:rsidRPr="00067709" w:rsidRDefault="009039BE" w:rsidP="009039BE">
      <w:pPr>
        <w:pStyle w:val="Titl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สัญญาเช่าตึกแถว</w:t>
      </w:r>
    </w:p>
    <w:p w:rsidR="009039BE" w:rsidRPr="00067709" w:rsidRDefault="009039BE" w:rsidP="009039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039BE" w:rsidRPr="00067709" w:rsidRDefault="009039BE" w:rsidP="009039BE">
      <w:pPr>
        <w:spacing w:after="24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ทำที่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</w:p>
    <w:p w:rsidR="009039BE" w:rsidRPr="00067709" w:rsidRDefault="009039BE" w:rsidP="009039B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067709" w:rsidDel="00BA4E4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 ..................</w:t>
      </w:r>
    </w:p>
    <w:p w:rsidR="009039BE" w:rsidRPr="00067709" w:rsidRDefault="009039BE" w:rsidP="009039B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039BE" w:rsidRPr="00067709" w:rsidRDefault="009039BE" w:rsidP="009039BE">
      <w:pPr>
        <w:spacing w:after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สัญญานี้เช่าตึกแถวฉบับนี้ทำขึ้นระหว่าง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อายุ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br/>
        <w:t>บัตรประจำตัวประชาชนเลขที่.....................................อยู่บ้านเลขที่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ตราก/ซอย.................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ถนน.........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...แขวง/ตำบล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เขต/อำเภอ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ซึ่งต่อไปในสัญญานี้จะเรียกว่า 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677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ผู้ให้เช่า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ฝ่ายหนึ่งกับ </w:t>
      </w:r>
    </w:p>
    <w:p w:rsidR="009039BE" w:rsidRPr="00067709" w:rsidRDefault="009039BE" w:rsidP="009039BE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....อายุ..............ปี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บัตรประจำตัวประชาชนเลขที่..............................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อยู่บ้านเลขที่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ตรอก/ซอย..................ถนน................แขวง/ตำบล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br/>
        <w:t>เขต/อำเภอ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ซึ่งต่อไปในสัญญานี้จะเรียกว่า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677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ผู้เช่า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อีกฝ่ายหนึ่ง</w:t>
      </w:r>
    </w:p>
    <w:p w:rsidR="009039BE" w:rsidRPr="00067709" w:rsidRDefault="009039BE" w:rsidP="009039BE">
      <w:pPr>
        <w:spacing w:before="240" w:after="240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คู่สัญญาทั้งสองฝ่ายตกลงทำสัญญากันโดยมีข้อความดังต่อไปนี้</w:t>
      </w:r>
    </w:p>
    <w:p w:rsidR="009039BE" w:rsidRPr="00067709" w:rsidRDefault="009039BE" w:rsidP="009039BE">
      <w:pPr>
        <w:spacing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7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ผู้ให้เช่าตกลงให้เช่า และผู้เช่าตกลงรับเช่าตึกแถวเลขที่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แขวง/ตำบล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เขต/อำเภอ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br/>
        <w:t>เพื่อใช้เป็นสำนักงานประกอบการค้า มีกำหนดเวลา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(..................)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นับตั้งแต่วันที่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br/>
        <w:t>เดือน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. ...............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.................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 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และผู้เช่าตกลงชำระค่าเช่าเป็นรายเดือน เป็นเงินจำนวนเดือนละ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(.....................................)</w:t>
      </w:r>
    </w:p>
    <w:p w:rsidR="009039BE" w:rsidRPr="00067709" w:rsidRDefault="009039BE" w:rsidP="009039BE">
      <w:pPr>
        <w:spacing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7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2.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ผู้เช่าตกลงชำระค่าเช่าให้แก่ผู้ให้เช่าเป็นการล่วงหน้าภายในวันที่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ของเดือนทุก ๆ เดือน</w:t>
      </w:r>
    </w:p>
    <w:p w:rsidR="009039BE" w:rsidRPr="00067709" w:rsidRDefault="009039BE" w:rsidP="009039B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7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3.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ในวันทำสัญญานี้ ผู้เช่าได้มอบเงินประกันค่าเช่าเป็นระยะเวลา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br/>
        <w:t>คิดเป็นเงินจำนวน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(.....................................)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และเป็นประกันค่าน้ำประปา ไฟฟ้า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br/>
        <w:t>และโทรศัพท์จำนวน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(.....................................)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ซึ่งผู้ให้เช่าได้รับชำระเงินไว้แล้ว และเงินจำนวนนี้เป็นเงินประกันการปฏิบัติตามสัญญา เมื่อสัญญาเช่าได้สิ้นสุดลงโดยผู้เช่ามิได้ผิดสัญญาและมิได้ค้างชำระเงินต่าง ๆ ตามสัญญานี้ผู้ให้เช่าจะคืนเงินจำนวนนี้ให้</w:t>
      </w:r>
    </w:p>
    <w:p w:rsidR="009039BE" w:rsidRPr="00067709" w:rsidRDefault="009039BE" w:rsidP="009039BE">
      <w:pPr>
        <w:spacing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เมื่อการเช่าสิ้นสุดลง ถ้าปรากฏว่าทรัพย์สินที่เช่าได้รับความเสียหายเนื่องจากการกระทำของ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br/>
        <w:t>ผู้เช่า และหรือบริวารของผู้เช่า และผู้เช่ามิได้จัดการซ่อมแซมให้คืนดีอยู่ในสภาพเดิม ผู้ให้เช่ามีสิทธิยึดเงินประกันนี้ไว้เป็นค่าซ่อมแซมทรัพย์สินที่เช่า เหลือเท่าใดจึงคืนให้ผู้เช่าไป หากเงินประกันนี้ไม่พอกับค่าใช้จ่ายในการซ่อมแซม ผู้ให้เช่ามีสิทธิเรียกร้องเงินจากผู้เช่าเพิ่มขึ้นจนครบจำนวนค่าซ่อมแซมนั้น ๆ</w:t>
      </w:r>
    </w:p>
    <w:p w:rsidR="009039BE" w:rsidRPr="00067709" w:rsidRDefault="009039BE" w:rsidP="009039BE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b/>
          <w:bCs/>
          <w:color w:val="000000"/>
          <w:cs/>
        </w:rPr>
        <w:t>ข้อ 4.</w:t>
      </w:r>
      <w:r w:rsidRPr="00067709">
        <w:rPr>
          <w:rFonts w:ascii="TH SarabunPSK" w:hAnsi="TH SarabunPSK" w:cs="TH SarabunPSK"/>
          <w:color w:val="000000"/>
          <w:cs/>
        </w:rPr>
        <w:t xml:space="preserve"> ในระหว่างอายุสัญญาเช่า ผู้เช่าจะเป็นผู้รับภาระชำระค่าน้ำประปา ค่าไฟฟ้า ค่าโทรศัพท์ และจะนำใบเสร็จการชำระเงินมามอบให้ผู้ให้เช่าในวันชำระค่าเช่าของทุกเดือน</w:t>
      </w:r>
    </w:p>
    <w:p w:rsidR="009039BE" w:rsidRPr="00067709" w:rsidRDefault="009039BE" w:rsidP="009039BE">
      <w:pPr>
        <w:spacing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7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5.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ผู้เช่าตกลงเป็นผู้ชำระค่าภาษีโรงเรือนแทนผู้ให้เช่า</w:t>
      </w:r>
    </w:p>
    <w:p w:rsidR="009039BE" w:rsidRPr="00067709" w:rsidRDefault="009039BE" w:rsidP="009039BE">
      <w:pPr>
        <w:spacing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7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6.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ผู้เช่าจำต้องสงวนทรัพย์สินที่เช่าดังเช่นวิญญูชนจะพึงสงวนทรัพย์สินของตนเอง และต้องบำรุงรักษาทั้งทำการซ่อมแซมเล็กน้อยด้วย</w:t>
      </w:r>
    </w:p>
    <w:p w:rsidR="009039BE" w:rsidRPr="00067709" w:rsidRDefault="009039BE" w:rsidP="009039BE">
      <w:pPr>
        <w:spacing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7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7.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หากผู้เช่าประสงค์จะดัดแปลงก่อสร้างเพิ่มเติมสถานที่เช่าตามสัญญานี้ ผู้เช่าจะต้องเสนอแบบแปลนรายการให้ผู้ให้เช่าพิจารณา เมื่อผู้ให้เช่าให้ความยินยอมเป็นหนังสือแล้วผู้เช่าจึงจะสามารถทำการดัดแปลงก่อสร้างเพิ่มเติมสถานที่เช่าได้ โดยสิ่งก่อสร้างเพิ่มเติมนี้ให้ตกเป็นของผู้ให้เช่าทันที </w:t>
      </w:r>
      <w:r w:rsidR="00F042F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ผู้เช่าจะรื้อถอนไปไม่ได้ และจะเรียกร้องค่าใช้จ่ายหรือค่าเสียหายใด ๆ ก็มิได้ด้วย</w:t>
      </w:r>
    </w:p>
    <w:p w:rsidR="009039BE" w:rsidRPr="00067709" w:rsidRDefault="009039BE" w:rsidP="009039BE">
      <w:pPr>
        <w:pStyle w:val="BodyText2"/>
        <w:spacing w:after="2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b/>
          <w:bCs/>
          <w:color w:val="000000"/>
          <w:cs/>
        </w:rPr>
        <w:t>ข้อ 8.</w:t>
      </w:r>
      <w:r w:rsidRPr="00067709">
        <w:rPr>
          <w:rFonts w:ascii="TH SarabunPSK" w:hAnsi="TH SarabunPSK" w:cs="TH SarabunPSK"/>
          <w:color w:val="000000"/>
          <w:cs/>
        </w:rPr>
        <w:t xml:space="preserve"> บรรดาสิ่งที่ผู้เช่านำมาตกแต่งในสถานที่เช่า ถ้าเป็นสิ่งที่ติดตรึงตรากับตัวอาคารที่เช่าแล้ว </w:t>
      </w:r>
      <w:r w:rsidRPr="00067709">
        <w:rPr>
          <w:rFonts w:ascii="TH SarabunPSK" w:hAnsi="TH SarabunPSK" w:cs="TH SarabunPSK"/>
          <w:color w:val="000000"/>
          <w:cs/>
        </w:rPr>
        <w:br/>
        <w:t>เมื่อสัญญาเลิกกันหรือสัญญาสิ้นสุดลง ผู้เช่าจะรื้อถอนออกไปไม่ได้ เว้นแต่จะได้รับความยินยอมเป็นหนังสือจากผู้ให้เช่า</w:t>
      </w:r>
    </w:p>
    <w:p w:rsidR="009039BE" w:rsidRPr="00067709" w:rsidRDefault="009039BE" w:rsidP="009039B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7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9.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ผู้เช่าสัญญาว่าจะนำอาคารที่เช่านี้ไปประกันอัคคีภัยไว้เป็นเงิน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(........................)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กับบริษัทที่ผู้ให้เช่าเห็นชอบด้วย โดยผู้เช่าเป็นผู้เสียเบี้ยประกัน และระบุชื่อผู้ให้เช่าเป็นผู้รับประโยชน์ตามกรมธรรม์ประกันภัยนั้น และมอบกรมธรรม์ประกันภัยนั้นให้ผู้ให้เช่ายึดถือไว้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br/>
        <w:t>โดยการประกันนี้ให้ประกันเป็นระยะติดต่อกันไปตลอดอายุสัญญาเช่านี้</w:t>
      </w:r>
    </w:p>
    <w:p w:rsidR="009039BE" w:rsidRPr="00067709" w:rsidRDefault="009039BE" w:rsidP="009039BE">
      <w:pPr>
        <w:pStyle w:val="BodyText"/>
        <w:spacing w:before="240" w:after="240"/>
        <w:jc w:val="thaiDistribute"/>
        <w:rPr>
          <w:rFonts w:ascii="TH SarabunPSK" w:hAnsi="TH SarabunPSK" w:cs="TH SarabunPSK" w:hint="cs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b/>
          <w:bCs/>
          <w:color w:val="000000"/>
          <w:cs/>
        </w:rPr>
        <w:t>ข้อ 10.</w:t>
      </w:r>
      <w:r w:rsidRPr="00067709">
        <w:rPr>
          <w:rFonts w:ascii="TH SarabunPSK" w:hAnsi="TH SarabunPSK" w:cs="TH SarabunPSK"/>
          <w:color w:val="000000"/>
          <w:cs/>
        </w:rPr>
        <w:t xml:space="preserve"> ผู้ให้เช่าหรือตัวแทนของผู้ให้เช่ามีสิทธิเข้าตรวจดูทรัพย์สินที่ให้เช่าเป็นครั้งคราวในเวลาและระยะอันสมควรได้ ถ้าผู้ให้เช่าหรือตัวแทนผู้ให้เช่าเห็นว่าทรัพย์สินที่เช่าหรืออุปกรณ์เครื่องใช้หรือทรัพย์สินอื่นใดที่ติดอยู่กับทรัพย์สินที่เช่าอยู่ในสภาพชำรุดทรุดโทรม และหรือน่าจะเป็นอันตรายเสียหาย ผู้ให้เช่าหรือตัวแทนผู้ให้เช่าจะแจ้งให้ผู้เช่าทำการแก้ไขหรือซ่อมแซมด้วยทุนทรัพย์ของผู้เช่าเอง </w:t>
      </w:r>
      <w:r w:rsidRPr="00067709">
        <w:rPr>
          <w:rFonts w:ascii="TH SarabunPSK" w:hAnsi="TH SarabunPSK" w:cs="TH SarabunPSK"/>
          <w:color w:val="000000"/>
          <w:cs/>
        </w:rPr>
        <w:br/>
        <w:t>ซึ่งผู้เช่าจะต้องรีบดำเนินการโดยพลัน หากละเลยและเกิดความเสียหายอย่างใด ๆ ขึ้น ผู้เช่าต้อรับผิดชอบต่อความเสียหายนั้น</w:t>
      </w:r>
    </w:p>
    <w:p w:rsidR="009039BE" w:rsidRPr="00067709" w:rsidRDefault="009039BE" w:rsidP="009039B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0677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11.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ผู้เช่าสัญญาว่าเมื่อครบกำหนดอายุการเช่าตามสัญญานี้แล้ว หากผู้ให้เช่าประสงค์จะขอต่อสัญญาเช่านี้ต่อไปอีก ผู้เช่ามีความยินดีที่จะต่ออายุสัญญาให้ โดยผู้เช่าจะต้องแจ้งความจำนงยืนยันขอต่ออายุสัญญาเช่านี้ไปยังผู้ให้เช่า ณ ภูมิลำเนาของผู้ให้เช่า โดยมีเงื่อนไขว่าผู้เช่าต้องมิได้ปฏิบัติ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br/>
        <w:t>ผิดสัญญาเช่าตามสัญญานี้มาก่อน</w:t>
      </w:r>
    </w:p>
    <w:p w:rsidR="009039BE" w:rsidRPr="00067709" w:rsidRDefault="009039BE" w:rsidP="009039BE">
      <w:pPr>
        <w:pStyle w:val="BodyText2"/>
        <w:spacing w:after="2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  <w:cs/>
        </w:rPr>
        <w:t>เมื่อผู้เช่าได้แจ้งความจำนงเป็นหนังสือยืนยันไปยังผู้ให้เช่าดังกล่าวในวรรคต้นแล้ว ผู้ให้เช่าจะปฏิเสธมิได้ และผู้ให้เช่ายอมให้ถือว่าการแจ้งความจำนงขอต่ออายุสัญญาเช่าดังกล่าวแล้ว ก่อให้เกิดสัญญาเช่ามีอายุต่อไปอีก</w:t>
      </w:r>
      <w:r w:rsidRPr="00067709">
        <w:rPr>
          <w:rFonts w:ascii="TH SarabunPSK" w:hAnsi="TH SarabunPSK" w:cs="TH SarabunPSK"/>
          <w:color w:val="000000"/>
        </w:rPr>
        <w:t>..................</w:t>
      </w:r>
      <w:r w:rsidRPr="00067709">
        <w:rPr>
          <w:rFonts w:ascii="TH SarabunPSK" w:hAnsi="TH SarabunPSK" w:cs="TH SarabunPSK"/>
          <w:color w:val="000000"/>
          <w:cs/>
        </w:rPr>
        <w:t>ปี นับต่อจากวันสิ้นอายุสัญญาเช่านั้น</w:t>
      </w:r>
    </w:p>
    <w:p w:rsidR="009039BE" w:rsidRPr="00067709" w:rsidRDefault="009039BE" w:rsidP="009039BE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b/>
          <w:bCs/>
          <w:color w:val="000000"/>
          <w:cs/>
        </w:rPr>
        <w:t>ข้อ 12.</w:t>
      </w:r>
      <w:r w:rsidRPr="00067709">
        <w:rPr>
          <w:rFonts w:ascii="TH SarabunPSK" w:hAnsi="TH SarabunPSK" w:cs="TH SarabunPSK"/>
          <w:color w:val="000000"/>
          <w:cs/>
        </w:rPr>
        <w:t xml:space="preserve"> ถ้าผู้เช่าเลิกสัญญาเช่าก่อนครบกำหนดตามสัญญานี้ก็ดี หรือผู้เช่าไม่ปฏิบัติตามสัญญานี้ด้วยเหตุใด ๆ จนเป็นเหตุให้ผู้ให้เช่าต้องใช้สิทธิบอกเลิกสัญญาเสียดังจะกล่าวในข้อต่อไปก็ดี ผู้ให้เช่ามีสิทธิริบเงินประกันตามที่กล่าวในข้อ 3. ไว้ทั้งหมด</w:t>
      </w:r>
    </w:p>
    <w:p w:rsidR="009039BE" w:rsidRPr="00067709" w:rsidRDefault="009039BE" w:rsidP="009039BE">
      <w:pPr>
        <w:pStyle w:val="BodyText2"/>
        <w:spacing w:after="2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b/>
          <w:bCs/>
          <w:color w:val="000000"/>
          <w:cs/>
        </w:rPr>
        <w:t>ข้อ 13.</w:t>
      </w:r>
      <w:r w:rsidRPr="00067709">
        <w:rPr>
          <w:rFonts w:ascii="TH SarabunPSK" w:hAnsi="TH SarabunPSK" w:cs="TH SarabunPSK"/>
          <w:color w:val="000000"/>
          <w:cs/>
        </w:rPr>
        <w:t xml:space="preserve"> ถ้าผู้เช่าไม่ปฏิบัติตามสัญญานี้ไม่ว่าด้วยเหตุใด ๆ ผู้ให้เช่ามีสิทธิบอกเลิกสัญญาเช่าได้ทันที นอกจากนี้ ในระหว่างอายุสัญญาเช่านี้ ถ้าผู้เช่าถูกยึดทรัพย์ พิทักษ์ทรัพย์ หรือล้มละลาย ตามคำสั่งศาลก็ให้สัญญาเช่าเป็นอันเลิกกันทันที โดยผู้ให้เช่าไม่ต้องบอกเลิก</w:t>
      </w:r>
    </w:p>
    <w:p w:rsidR="009039BE" w:rsidRPr="00067709" w:rsidRDefault="009039BE" w:rsidP="009039BE">
      <w:pPr>
        <w:pStyle w:val="BodyText2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b/>
          <w:bCs/>
          <w:color w:val="000000"/>
          <w:cs/>
        </w:rPr>
        <w:t>ข้อ 14.</w:t>
      </w:r>
      <w:r w:rsidRPr="00067709">
        <w:rPr>
          <w:rFonts w:ascii="TH SarabunPSK" w:hAnsi="TH SarabunPSK" w:cs="TH SarabunPSK"/>
          <w:color w:val="000000"/>
        </w:rPr>
        <w:t xml:space="preserve"> </w:t>
      </w:r>
      <w:r w:rsidRPr="00067709">
        <w:rPr>
          <w:rFonts w:ascii="TH SarabunPSK" w:hAnsi="TH SarabunPSK" w:cs="TH SarabunPSK"/>
          <w:color w:val="000000"/>
          <w:cs/>
        </w:rPr>
        <w:t>ในกรณีที่สัญญาเช่าสิ้นสุดลงไม่ว่าด้วยเหตุใด ๆ ก็ตาม ผู้เช่าสัญญาว่าผู้เช่าและบริวารของผู้เช่าจะออกไปจากทรัพย์สินที่เช่าโดยขนย้ายทรัพย์สินของผู้เช่าและบริวารออกไปด้วยแล้วส่งมอบทรัพย์สินที่เช่าคืนแก่ผู้ให้เช่าในสภาพดีและเป็นปกติที่จะให้ผู้ให้เช่าใช้ประโยชน์ได้ทันที ทั้งนี้ภายในกำหนดเวลาไม่เกิน 7</w:t>
      </w:r>
      <w:r w:rsidRPr="00067709">
        <w:rPr>
          <w:rFonts w:ascii="TH SarabunPSK" w:hAnsi="TH SarabunPSK" w:cs="TH SarabunPSK"/>
          <w:color w:val="000000"/>
        </w:rPr>
        <w:t xml:space="preserve"> </w:t>
      </w:r>
      <w:r w:rsidRPr="00067709">
        <w:rPr>
          <w:rFonts w:ascii="TH SarabunPSK" w:hAnsi="TH SarabunPSK" w:cs="TH SarabunPSK"/>
          <w:color w:val="000000"/>
          <w:cs/>
        </w:rPr>
        <w:t>วัน</w:t>
      </w:r>
      <w:r w:rsidRPr="00067709">
        <w:rPr>
          <w:rFonts w:ascii="TH SarabunPSK" w:hAnsi="TH SarabunPSK" w:cs="TH SarabunPSK"/>
          <w:color w:val="000000"/>
        </w:rPr>
        <w:t xml:space="preserve"> </w:t>
      </w:r>
      <w:r w:rsidRPr="00067709">
        <w:rPr>
          <w:rFonts w:ascii="TH SarabunPSK" w:hAnsi="TH SarabunPSK" w:cs="TH SarabunPSK"/>
          <w:color w:val="000000"/>
          <w:cs/>
        </w:rPr>
        <w:t xml:space="preserve">นับแต่วันที่สัญญาเช่าได้สิ้นสุดลง </w:t>
      </w:r>
    </w:p>
    <w:p w:rsidR="009039BE" w:rsidRPr="00067709" w:rsidRDefault="009039BE" w:rsidP="009039BE">
      <w:pPr>
        <w:pStyle w:val="BodyText2"/>
        <w:spacing w:after="240"/>
        <w:ind w:firstLine="72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  <w:cs/>
        </w:rPr>
        <w:t>หากพ้นกำหนดเวลาดังกล่าวแล้ว ผู้เช่ายังไม่ปฏิบัติตามสัญญาไม่ว่าจะเป็นด้วยเหตุใด ๆ อันมิใช่เป็นเพราะความผิดของผู้ให้เช่าแล้ว ผู้เช่ายินยอมชดใช้ค่าปรับให้แก่ผู้ให้เช่าเป็นรายวัน เป็นเงินจำนวน</w:t>
      </w:r>
      <w:r w:rsidR="00F042F0">
        <w:rPr>
          <w:rFonts w:ascii="TH SarabunPSK" w:hAnsi="TH SarabunPSK" w:cs="TH SarabunPSK"/>
          <w:color w:val="000000"/>
          <w:cs/>
        </w:rPr>
        <w:br/>
      </w:r>
      <w:r w:rsidRPr="00067709">
        <w:rPr>
          <w:rFonts w:ascii="TH SarabunPSK" w:hAnsi="TH SarabunPSK" w:cs="TH SarabunPSK"/>
          <w:color w:val="000000"/>
          <w:cs/>
        </w:rPr>
        <w:t>วันละ</w:t>
      </w:r>
      <w:r w:rsidRPr="00067709">
        <w:rPr>
          <w:rFonts w:ascii="TH SarabunPSK" w:hAnsi="TH SarabunPSK" w:cs="TH SarabunPSK"/>
          <w:color w:val="000000"/>
        </w:rPr>
        <w:t>................</w:t>
      </w:r>
      <w:r w:rsidRPr="00067709">
        <w:rPr>
          <w:rFonts w:ascii="TH SarabunPSK" w:hAnsi="TH SarabunPSK" w:cs="TH SarabunPSK"/>
          <w:color w:val="000000"/>
          <w:cs/>
        </w:rPr>
        <w:t xml:space="preserve">บาท </w:t>
      </w:r>
      <w:r w:rsidRPr="00067709">
        <w:rPr>
          <w:rFonts w:ascii="TH SarabunPSK" w:hAnsi="TH SarabunPSK" w:cs="TH SarabunPSK"/>
          <w:color w:val="000000"/>
        </w:rPr>
        <w:t xml:space="preserve">(.............................) </w:t>
      </w:r>
      <w:r w:rsidRPr="00067709">
        <w:rPr>
          <w:rFonts w:ascii="TH SarabunPSK" w:hAnsi="TH SarabunPSK" w:cs="TH SarabunPSK"/>
          <w:color w:val="000000"/>
          <w:cs/>
        </w:rPr>
        <w:t>จนกว่าผู้เช่าจะปฏิบัติตามสัญญาดังกล่าว และหากผู้เช่า</w:t>
      </w:r>
      <w:r w:rsidR="00F042F0">
        <w:rPr>
          <w:rFonts w:ascii="TH SarabunPSK" w:hAnsi="TH SarabunPSK" w:cs="TH SarabunPSK"/>
          <w:color w:val="000000"/>
          <w:cs/>
        </w:rPr>
        <w:br/>
      </w:r>
      <w:r w:rsidRPr="00067709">
        <w:rPr>
          <w:rFonts w:ascii="TH SarabunPSK" w:hAnsi="TH SarabunPSK" w:cs="TH SarabunPSK"/>
          <w:color w:val="000000"/>
          <w:cs/>
        </w:rPr>
        <w:t>ไม่ปฏิบัติตามสัญญาดังกล่าวภายในกำหนดเวลา 15</w:t>
      </w:r>
      <w:r w:rsidRPr="00067709">
        <w:rPr>
          <w:rFonts w:ascii="TH SarabunPSK" w:hAnsi="TH SarabunPSK" w:cs="TH SarabunPSK"/>
          <w:color w:val="000000"/>
        </w:rPr>
        <w:t xml:space="preserve"> </w:t>
      </w:r>
      <w:r w:rsidRPr="00067709">
        <w:rPr>
          <w:rFonts w:ascii="TH SarabunPSK" w:hAnsi="TH SarabunPSK" w:cs="TH SarabunPSK"/>
          <w:color w:val="000000"/>
          <w:cs/>
        </w:rPr>
        <w:t>วัน นับแต่วันที่สัญญาเช่าสิ้นสุดลง</w:t>
      </w:r>
      <w:r w:rsidRPr="00067709">
        <w:rPr>
          <w:rFonts w:ascii="TH SarabunPSK" w:hAnsi="TH SarabunPSK" w:cs="TH SarabunPSK"/>
          <w:color w:val="000000"/>
        </w:rPr>
        <w:t xml:space="preserve"> </w:t>
      </w:r>
      <w:r w:rsidRPr="00067709">
        <w:rPr>
          <w:rFonts w:ascii="TH SarabunPSK" w:hAnsi="TH SarabunPSK" w:cs="TH SarabunPSK"/>
          <w:color w:val="000000"/>
          <w:cs/>
        </w:rPr>
        <w:t>ผู้เช่ายินยอมให้ผู้ให้เช่าเป็นผู้ดำเนินการเองโดยผู้เช่าจะเป็นผู้รับผิดชอบชดใช้ค่าใช้จ่ายใด ๆ ที่ผู้ให้เช่าต้องเสียไป</w:t>
      </w:r>
      <w:r w:rsidR="00F042F0">
        <w:rPr>
          <w:rFonts w:ascii="TH SarabunPSK" w:hAnsi="TH SarabunPSK" w:cs="TH SarabunPSK"/>
          <w:color w:val="000000"/>
          <w:cs/>
        </w:rPr>
        <w:br/>
      </w:r>
      <w:r w:rsidRPr="00067709">
        <w:rPr>
          <w:rFonts w:ascii="TH SarabunPSK" w:hAnsi="TH SarabunPSK" w:cs="TH SarabunPSK"/>
          <w:color w:val="000000"/>
          <w:cs/>
        </w:rPr>
        <w:t>เพราะเหตุที่เข้าดำเนินการดังกล่าว และผู้เช่าจะเป็นผู้รับผิดชอบในความเสียหายหรือสูญหายอย่างใด ๆ อันเกิดขึ้นแก่ทรัพย์สินของผู้เช่าด้วย</w:t>
      </w:r>
    </w:p>
    <w:p w:rsidR="009039BE" w:rsidRPr="00067709" w:rsidRDefault="009039BE" w:rsidP="009039BE">
      <w:pPr>
        <w:pStyle w:val="BodyText2"/>
        <w:spacing w:after="2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b/>
          <w:bCs/>
          <w:color w:val="000000"/>
          <w:cs/>
        </w:rPr>
        <w:t>ข้อ 15.</w:t>
      </w:r>
      <w:r w:rsidRPr="00067709">
        <w:rPr>
          <w:rFonts w:ascii="TH SarabunPSK" w:hAnsi="TH SarabunPSK" w:cs="TH SarabunPSK"/>
          <w:color w:val="000000"/>
          <w:cs/>
        </w:rPr>
        <w:t xml:space="preserve"> ในกรณีที่ผู้เช่าจะต้องออกจากทรัพย์สินที่เช่าไม่ว่าด้วยเหตุใด ๆ</w:t>
      </w:r>
      <w:r w:rsidRPr="00067709">
        <w:rPr>
          <w:rFonts w:ascii="TH SarabunPSK" w:hAnsi="TH SarabunPSK" w:cs="TH SarabunPSK"/>
          <w:color w:val="000000"/>
        </w:rPr>
        <w:t xml:space="preserve"> </w:t>
      </w:r>
      <w:r w:rsidRPr="00067709">
        <w:rPr>
          <w:rFonts w:ascii="TH SarabunPSK" w:hAnsi="TH SarabunPSK" w:cs="TH SarabunPSK"/>
          <w:color w:val="000000"/>
          <w:cs/>
        </w:rPr>
        <w:t>ก็ตาม ผู้เช่าตกลงว่าจะไม่เรียกร้องค่าเสียหาย</w:t>
      </w:r>
      <w:r w:rsidRPr="00067709">
        <w:rPr>
          <w:rFonts w:ascii="TH SarabunPSK" w:hAnsi="TH SarabunPSK" w:cs="TH SarabunPSK"/>
          <w:color w:val="000000"/>
        </w:rPr>
        <w:t xml:space="preserve"> </w:t>
      </w:r>
      <w:r w:rsidRPr="00067709">
        <w:rPr>
          <w:rFonts w:ascii="TH SarabunPSK" w:hAnsi="TH SarabunPSK" w:cs="TH SarabunPSK"/>
          <w:color w:val="000000"/>
          <w:cs/>
        </w:rPr>
        <w:t>หรือค่าขนย้ายใด</w:t>
      </w:r>
      <w:r w:rsidR="00F042F0">
        <w:rPr>
          <w:rFonts w:ascii="TH SarabunPSK" w:hAnsi="TH SarabunPSK" w:cs="TH SarabunPSK" w:hint="cs"/>
          <w:color w:val="000000"/>
          <w:cs/>
        </w:rPr>
        <w:t xml:space="preserve"> </w:t>
      </w:r>
      <w:bookmarkStart w:id="0" w:name="_GoBack"/>
      <w:bookmarkEnd w:id="0"/>
      <w:r w:rsidRPr="00067709">
        <w:rPr>
          <w:rFonts w:ascii="TH SarabunPSK" w:hAnsi="TH SarabunPSK" w:cs="TH SarabunPSK"/>
          <w:color w:val="000000"/>
          <w:cs/>
        </w:rPr>
        <w:t>ๆ</w:t>
      </w:r>
      <w:r w:rsidRPr="00067709">
        <w:rPr>
          <w:rFonts w:ascii="TH SarabunPSK" w:hAnsi="TH SarabunPSK" w:cs="TH SarabunPSK"/>
          <w:color w:val="000000"/>
        </w:rPr>
        <w:t xml:space="preserve"> </w:t>
      </w:r>
      <w:r w:rsidRPr="00067709">
        <w:rPr>
          <w:rFonts w:ascii="TH SarabunPSK" w:hAnsi="TH SarabunPSK" w:cs="TH SarabunPSK"/>
          <w:color w:val="000000"/>
          <w:cs/>
        </w:rPr>
        <w:t>จากผู้ให้เช่า</w:t>
      </w:r>
    </w:p>
    <w:p w:rsidR="009039BE" w:rsidRPr="00067709" w:rsidRDefault="009039BE" w:rsidP="009039BE">
      <w:pPr>
        <w:pStyle w:val="BodyText2"/>
        <w:spacing w:after="2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lastRenderedPageBreak/>
        <w:tab/>
      </w:r>
      <w:r w:rsidRPr="00067709">
        <w:rPr>
          <w:rFonts w:ascii="TH SarabunPSK" w:hAnsi="TH SarabunPSK" w:cs="TH SarabunPSK"/>
          <w:b/>
          <w:bCs/>
          <w:color w:val="000000"/>
          <w:cs/>
        </w:rPr>
        <w:t>ข้อ 16.</w:t>
      </w:r>
      <w:r w:rsidRPr="00067709">
        <w:rPr>
          <w:rFonts w:ascii="TH SarabunPSK" w:hAnsi="TH SarabunPSK" w:cs="TH SarabunPSK"/>
          <w:color w:val="000000"/>
          <w:cs/>
        </w:rPr>
        <w:t xml:space="preserve"> ในวันทำสัญญานี้ผู้ให้เช่าได้ส่งมอบทรัพย์สินที่เช่าให้กับผู้เช่าแล้ว และผู้เช่าได้ตรวจดูแล้ว เห็นว่าทรัพย์สินที่เช่าอยู่ในสภาพดีและเป็นปกติที่ผู้เช่าจะได้ใช้หรือได้รับประโยชน์ตามวัตถุประสงค์</w:t>
      </w:r>
      <w:r w:rsidRPr="00067709">
        <w:rPr>
          <w:rFonts w:ascii="TH SarabunPSK" w:hAnsi="TH SarabunPSK" w:cs="TH SarabunPSK"/>
          <w:color w:val="000000"/>
          <w:cs/>
        </w:rPr>
        <w:br/>
        <w:t>แห่งการเช่านี้ทุกประการแล้ว</w:t>
      </w:r>
    </w:p>
    <w:p w:rsidR="009039BE" w:rsidRPr="00067709" w:rsidRDefault="009039BE" w:rsidP="009039B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7709">
        <w:rPr>
          <w:rFonts w:ascii="TH SarabunPSK" w:hAnsi="TH SarabunPSK" w:cs="TH SarabunPSK"/>
          <w:color w:val="000000"/>
          <w:sz w:val="32"/>
          <w:szCs w:val="32"/>
        </w:rPr>
        <w:tab/>
      </w:r>
      <w:bookmarkStart w:id="1" w:name="_Hlk121639817"/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สัญญานี้ทำขึ้นสองฉบับมีข้อความตรงกัน คู่สัญญาแต่ละฝ่ายได้อ่านโดยตลอดแล้วยืนยันว่าถูกต้องตามเจตนา</w:t>
      </w:r>
      <w:r w:rsidRPr="000677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7709">
        <w:rPr>
          <w:rFonts w:ascii="TH SarabunPSK" w:hAnsi="TH SarabunPSK" w:cs="TH SarabunPSK"/>
          <w:color w:val="000000"/>
          <w:sz w:val="32"/>
          <w:szCs w:val="32"/>
          <w:cs/>
        </w:rPr>
        <w:t>จึงได้ลงลายมือชื่อไว้เป็นสำคัญต่อหน้าพยานและแต่ละฝ่ายยึดถือไว้ฝ่ายละหนึ่งฉบับ</w:t>
      </w:r>
      <w:bookmarkEnd w:id="1"/>
    </w:p>
    <w:p w:rsidR="009039BE" w:rsidRPr="00067709" w:rsidRDefault="009039BE" w:rsidP="009039B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039BE" w:rsidRPr="00067709" w:rsidRDefault="009039BE" w:rsidP="009039B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039BE" w:rsidRPr="00067709" w:rsidRDefault="009039BE" w:rsidP="009039BE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  <w:cs/>
        </w:rPr>
        <w:t>ลงชื่อ</w:t>
      </w:r>
      <w:r w:rsidRPr="00067709">
        <w:rPr>
          <w:rFonts w:ascii="TH SarabunPSK" w:hAnsi="TH SarabunPSK" w:cs="TH SarabunPSK"/>
          <w:color w:val="000000"/>
        </w:rPr>
        <w:t>..........................................</w:t>
      </w:r>
      <w:r w:rsidRPr="00067709">
        <w:rPr>
          <w:rFonts w:ascii="TH SarabunPSK" w:hAnsi="TH SarabunPSK" w:cs="TH SarabunPSK"/>
          <w:color w:val="000000"/>
          <w:cs/>
        </w:rPr>
        <w:t>ผู้ให้เช่า</w:t>
      </w:r>
    </w:p>
    <w:p w:rsidR="009039BE" w:rsidRPr="00067709" w:rsidRDefault="009039BE" w:rsidP="009039BE">
      <w:pPr>
        <w:pStyle w:val="BodyText"/>
        <w:ind w:left="50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 xml:space="preserve">       (..........................................)</w:t>
      </w:r>
    </w:p>
    <w:p w:rsidR="009039BE" w:rsidRPr="00067709" w:rsidRDefault="009039BE" w:rsidP="009039BE">
      <w:pPr>
        <w:pStyle w:val="BodyText"/>
        <w:ind w:left="5040"/>
        <w:rPr>
          <w:rFonts w:ascii="TH SarabunPSK" w:hAnsi="TH SarabunPSK" w:cs="TH SarabunPSK"/>
          <w:color w:val="000000"/>
        </w:rPr>
      </w:pPr>
    </w:p>
    <w:p w:rsidR="009039BE" w:rsidRPr="00067709" w:rsidRDefault="009039BE" w:rsidP="009039BE">
      <w:pPr>
        <w:pStyle w:val="BodyText"/>
        <w:spacing w:after="2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  <w:cs/>
        </w:rPr>
        <w:t>ลงชื่อ</w:t>
      </w:r>
      <w:r w:rsidRPr="00067709">
        <w:rPr>
          <w:rFonts w:ascii="TH SarabunPSK" w:hAnsi="TH SarabunPSK" w:cs="TH SarabunPSK"/>
          <w:color w:val="000000"/>
        </w:rPr>
        <w:t>..............................................</w:t>
      </w:r>
      <w:r w:rsidRPr="00067709">
        <w:rPr>
          <w:rFonts w:ascii="TH SarabunPSK" w:hAnsi="TH SarabunPSK" w:cs="TH SarabunPSK"/>
          <w:color w:val="000000"/>
          <w:cs/>
        </w:rPr>
        <w:t>ผู้เช่า</w:t>
      </w:r>
    </w:p>
    <w:p w:rsidR="009039BE" w:rsidRPr="00067709" w:rsidRDefault="009039BE" w:rsidP="009039BE">
      <w:pPr>
        <w:pStyle w:val="BodyText"/>
        <w:ind w:left="50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 xml:space="preserve">       (..........................................)</w:t>
      </w:r>
    </w:p>
    <w:p w:rsidR="009039BE" w:rsidRPr="00067709" w:rsidRDefault="009039BE" w:rsidP="009039BE">
      <w:pPr>
        <w:pStyle w:val="BodyText"/>
        <w:ind w:left="5040"/>
        <w:rPr>
          <w:rFonts w:ascii="TH SarabunPSK" w:hAnsi="TH SarabunPSK" w:cs="TH SarabunPSK"/>
          <w:color w:val="000000"/>
        </w:rPr>
      </w:pPr>
    </w:p>
    <w:p w:rsidR="009039BE" w:rsidRPr="00067709" w:rsidRDefault="009039BE" w:rsidP="009039BE">
      <w:pPr>
        <w:pStyle w:val="BodyText"/>
        <w:spacing w:after="2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  <w:cs/>
        </w:rPr>
        <w:t>ลงชื่อ</w:t>
      </w:r>
      <w:r w:rsidRPr="00067709">
        <w:rPr>
          <w:rFonts w:ascii="TH SarabunPSK" w:hAnsi="TH SarabunPSK" w:cs="TH SarabunPSK"/>
          <w:color w:val="000000"/>
        </w:rPr>
        <w:t>............................................</w:t>
      </w:r>
      <w:r w:rsidRPr="00067709">
        <w:rPr>
          <w:rFonts w:ascii="TH SarabunPSK" w:hAnsi="TH SarabunPSK" w:cs="TH SarabunPSK"/>
          <w:color w:val="000000"/>
          <w:cs/>
        </w:rPr>
        <w:t>พยาน</w:t>
      </w:r>
    </w:p>
    <w:p w:rsidR="009039BE" w:rsidRPr="00067709" w:rsidRDefault="009039BE" w:rsidP="009039BE">
      <w:pPr>
        <w:pStyle w:val="BodyText"/>
        <w:ind w:left="50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 xml:space="preserve">       (..........................................)</w:t>
      </w:r>
    </w:p>
    <w:p w:rsidR="009039BE" w:rsidRPr="00067709" w:rsidRDefault="009039BE" w:rsidP="009039BE">
      <w:pPr>
        <w:pStyle w:val="BodyText"/>
        <w:ind w:left="5040"/>
        <w:rPr>
          <w:rFonts w:ascii="TH SarabunPSK" w:hAnsi="TH SarabunPSK" w:cs="TH SarabunPSK"/>
          <w:color w:val="000000"/>
        </w:rPr>
      </w:pPr>
    </w:p>
    <w:p w:rsidR="009039BE" w:rsidRPr="00067709" w:rsidRDefault="009039BE" w:rsidP="009039BE">
      <w:pPr>
        <w:pStyle w:val="BodyText"/>
        <w:spacing w:after="2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</w:rPr>
        <w:tab/>
      </w:r>
      <w:r w:rsidRPr="00067709">
        <w:rPr>
          <w:rFonts w:ascii="TH SarabunPSK" w:hAnsi="TH SarabunPSK" w:cs="TH SarabunPSK"/>
          <w:color w:val="000000"/>
          <w:cs/>
        </w:rPr>
        <w:t>ลงชื่อ</w:t>
      </w:r>
      <w:r w:rsidRPr="00067709">
        <w:rPr>
          <w:rFonts w:ascii="TH SarabunPSK" w:hAnsi="TH SarabunPSK" w:cs="TH SarabunPSK"/>
          <w:color w:val="000000"/>
        </w:rPr>
        <w:t>............................................</w:t>
      </w:r>
      <w:r w:rsidRPr="00067709">
        <w:rPr>
          <w:rFonts w:ascii="TH SarabunPSK" w:hAnsi="TH SarabunPSK" w:cs="TH SarabunPSK"/>
          <w:color w:val="000000"/>
          <w:cs/>
        </w:rPr>
        <w:t>พยาน</w:t>
      </w:r>
    </w:p>
    <w:p w:rsidR="009039BE" w:rsidRPr="00067709" w:rsidRDefault="009039BE" w:rsidP="009039BE">
      <w:pPr>
        <w:pStyle w:val="BodyText"/>
        <w:ind w:left="5040"/>
        <w:rPr>
          <w:rFonts w:ascii="TH SarabunPSK" w:hAnsi="TH SarabunPSK" w:cs="TH SarabunPSK"/>
          <w:color w:val="000000"/>
        </w:rPr>
      </w:pPr>
      <w:r w:rsidRPr="00067709">
        <w:rPr>
          <w:rFonts w:ascii="TH SarabunPSK" w:hAnsi="TH SarabunPSK" w:cs="TH SarabunPSK"/>
          <w:color w:val="000000"/>
        </w:rPr>
        <w:t xml:space="preserve">       (..........................................)</w:t>
      </w:r>
    </w:p>
    <w:p w:rsidR="009039BE" w:rsidRPr="00067709" w:rsidRDefault="009039BE" w:rsidP="009039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039BE" w:rsidRPr="00355DAC" w:rsidRDefault="009039BE" w:rsidP="009039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039BE" w:rsidRPr="00355DAC" w:rsidRDefault="009039BE" w:rsidP="009039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039BE" w:rsidRPr="00355DAC" w:rsidRDefault="009039BE" w:rsidP="009039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039BE" w:rsidRPr="00355DAC" w:rsidRDefault="009039BE" w:rsidP="009039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039BE" w:rsidRPr="00355DAC" w:rsidRDefault="009039BE" w:rsidP="009039B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039BE" w:rsidRPr="00355DAC" w:rsidRDefault="009039BE" w:rsidP="009039BE">
      <w:pPr>
        <w:ind w:left="-720"/>
        <w:jc w:val="thaiDistribute"/>
        <w:rPr>
          <w:rFonts w:ascii="TH SarabunPSK" w:hAnsi="TH SarabunPSK" w:cs="TH SarabunPSK"/>
          <w:color w:val="000000"/>
          <w:szCs w:val="24"/>
        </w:rPr>
      </w:pPr>
      <w:r w:rsidRPr="00355DAC">
        <w:rPr>
          <w:rFonts w:ascii="TH SarabunPSK" w:hAnsi="TH SarabunPSK" w:cs="TH SarabunPSK"/>
          <w:color w:val="000000"/>
          <w:szCs w:val="24"/>
        </w:rPr>
        <w:t>*</w:t>
      </w:r>
      <w:r w:rsidRPr="00355DAC">
        <w:rPr>
          <w:rFonts w:ascii="TH SarabunPSK" w:hAnsi="TH SarabunPSK" w:cs="TH SarabunPSK" w:hint="cs"/>
          <w:color w:val="000000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355DAC">
        <w:rPr>
          <w:rFonts w:ascii="TH SarabunPSK" w:hAnsi="TH SarabunPSK" w:cs="TH SarabunPSK" w:hint="cs"/>
          <w:color w:val="000000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7" w:history="1">
        <w:r w:rsidRPr="00355DAC">
          <w:rPr>
            <w:rStyle w:val="Hyperlink"/>
            <w:rFonts w:ascii="TH SarabunPSK" w:hAnsi="TH SarabunPSK" w:cs="TH SarabunPSK"/>
            <w:color w:val="000000"/>
            <w:szCs w:val="24"/>
          </w:rPr>
          <w:t>info@legalclinic.co.th</w:t>
        </w:r>
      </w:hyperlink>
    </w:p>
    <w:p w:rsidR="009039BE" w:rsidRPr="00355DAC" w:rsidRDefault="009039BE" w:rsidP="009039BE">
      <w:pPr>
        <w:ind w:left="-72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:rsidR="009039BE" w:rsidRPr="00355DAC" w:rsidRDefault="009039BE" w:rsidP="009039BE">
      <w:pPr>
        <w:ind w:left="-72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:rsidR="009039BE" w:rsidRPr="00355DAC" w:rsidRDefault="009039BE" w:rsidP="009039BE">
      <w:pPr>
        <w:ind w:left="-72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:rsidR="009039BE" w:rsidRPr="00355DAC" w:rsidRDefault="009039BE" w:rsidP="009039BE">
      <w:pPr>
        <w:ind w:left="-720"/>
        <w:jc w:val="thaiDistribute"/>
        <w:rPr>
          <w:rFonts w:ascii="TH SarabunPSK" w:hAnsi="TH SarabunPSK" w:cs="TH SarabunPSK"/>
          <w:b/>
          <w:bCs/>
          <w:color w:val="000000"/>
          <w:u w:val="single"/>
        </w:rPr>
      </w:pPr>
      <w:r w:rsidRPr="00355DAC">
        <w:rPr>
          <w:rFonts w:ascii="TH SarabunPSK" w:hAnsi="TH SarabunPSK" w:cs="TH SarabunPSK"/>
          <w:b/>
          <w:bCs/>
          <w:color w:val="000000"/>
          <w:u w:val="single"/>
        </w:rPr>
        <w:lastRenderedPageBreak/>
        <w:t>Note</w:t>
      </w:r>
    </w:p>
    <w:p w:rsidR="009039BE" w:rsidRPr="00355DAC" w:rsidRDefault="009039BE" w:rsidP="009039BE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355DAC">
        <w:rPr>
          <w:rFonts w:ascii="TH SarabunPSK" w:hAnsi="TH SarabunPSK" w:cs="TH SarabunPSK" w:hint="cs"/>
          <w:color w:val="000000"/>
          <w:cs/>
        </w:rPr>
        <w:t>การเช่าตึกแถว (อสังหาริมทรัพย์) ต้องมีหลักฐานเป็นหนังสือลงลายมือชื่อ (ควรทั้งสองฝ่าย เพื่อง่ายต่อการฟ้องเป็นคดี)</w:t>
      </w:r>
    </w:p>
    <w:p w:rsidR="009039BE" w:rsidRPr="00355DAC" w:rsidRDefault="009039BE" w:rsidP="009039BE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355DAC">
        <w:rPr>
          <w:rFonts w:ascii="TH SarabunPSK" w:hAnsi="TH SarabunPSK" w:cs="TH SarabunPSK" w:hint="cs"/>
          <w:color w:val="000000"/>
          <w:cs/>
        </w:rPr>
        <w:t>การเช่ามากกว่า 3 ปี หรือตลอดอายุของผู้เช่าหรือผู้ให้เช่า ต้องทำเป็นหนังสือและจดทะเบียนต่อพนักงานเจ้าหน้าที่</w:t>
      </w:r>
      <w:r w:rsidRPr="00355DAC">
        <w:rPr>
          <w:rFonts w:ascii="TH SarabunPSK" w:hAnsi="TH SarabunPSK" w:cs="TH SarabunPSK"/>
          <w:color w:val="000000"/>
          <w:cs/>
        </w:rPr>
        <w:br/>
      </w:r>
      <w:r w:rsidRPr="00355DAC">
        <w:rPr>
          <w:rFonts w:ascii="TH SarabunPSK" w:hAnsi="TH SarabunPSK" w:cs="TH SarabunPSK" w:hint="cs"/>
          <w:color w:val="000000"/>
          <w:cs/>
        </w:rPr>
        <w:t>มิฉะนั้น จะสามารถฟ้องร้องบังคับคดีกันได้เพียง 3 ปี เท่านั้น</w:t>
      </w:r>
    </w:p>
    <w:p w:rsidR="009039BE" w:rsidRPr="00355DAC" w:rsidRDefault="009039BE" w:rsidP="009039BE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355DAC">
        <w:rPr>
          <w:rFonts w:ascii="TH SarabunPSK" w:hAnsi="TH SarabunPSK" w:cs="TH SarabunPSK" w:hint="cs"/>
          <w:color w:val="000000"/>
          <w:cs/>
        </w:rPr>
        <w:t>การเช่าอสังหาริมทรัพย์ สามารถทำการเช่าต่อกันได้เพียง 30 ปี หากเกินกว่าก็จะต้องลดลงมาเหลือ 30 ปี</w:t>
      </w:r>
    </w:p>
    <w:p w:rsidR="009039BE" w:rsidRPr="00355DAC" w:rsidRDefault="009039BE" w:rsidP="009039BE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355DAC">
        <w:rPr>
          <w:rFonts w:ascii="TH SarabunPSK" w:hAnsi="TH SarabunPSK" w:cs="TH SarabunPSK" w:hint="cs"/>
          <w:color w:val="000000"/>
          <w:cs/>
        </w:rPr>
        <w:t xml:space="preserve">ผู้เช่าต้องเสียค่าใช้จ่ายในการซ่อมแซมตามปกติและเล็กน้อยเอง </w:t>
      </w:r>
    </w:p>
    <w:p w:rsidR="009039BE" w:rsidRPr="00355DAC" w:rsidRDefault="009039BE" w:rsidP="009039BE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355DAC">
        <w:rPr>
          <w:rFonts w:ascii="TH SarabunPSK" w:hAnsi="TH SarabunPSK" w:cs="TH SarabunPSK" w:hint="cs"/>
          <w:color w:val="000000"/>
          <w:cs/>
        </w:rPr>
        <w:t>หากผู้ให้เช่าส่งมอบทรัพย์สินที่เช่ากันในสภาพไม่เหมาะแก่ประโยชน์ที่จะใช้สอย ผู้เช่าบอกเลิกสัญญาเช่าได้</w:t>
      </w:r>
    </w:p>
    <w:p w:rsidR="009039BE" w:rsidRPr="00355DAC" w:rsidRDefault="009039BE" w:rsidP="009039BE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355DAC">
        <w:rPr>
          <w:rFonts w:ascii="TH SarabunPSK" w:hAnsi="TH SarabunPSK" w:cs="TH SarabunPSK" w:hint="cs"/>
          <w:color w:val="000000"/>
          <w:cs/>
        </w:rPr>
        <w:t>หากเกิดความชำรุดบกพร่องในทรัพย์ที่เช่าอันไม่เป็นเหตุให้ต้องปราศจากการใช้สอย และผู้เช่ายังแก้ไขได้ ผู้เช่าต้องแจ้งผู้ให้เช่าให้แก้ไข หากผู้ให้เช่าไม่จัดการแก้ไข ผู้เช่าบอกเลิกสัญญาได้ (หากความชำรุดบกพร่องร้ายแรงถึงสมควร)</w:t>
      </w:r>
    </w:p>
    <w:p w:rsidR="009039BE" w:rsidRPr="00355DAC" w:rsidRDefault="009039BE" w:rsidP="009039BE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355DAC">
        <w:rPr>
          <w:rFonts w:ascii="TH SarabunPSK" w:hAnsi="TH SarabunPSK" w:cs="TH SarabunPSK" w:hint="cs"/>
          <w:color w:val="000000"/>
          <w:cs/>
        </w:rPr>
        <w:t>ผู้เช่าต้องรับผิดในความสูญหายหรือบุบสลายอันเกิดกับทรัพย์ที่เช่า (หากเป็นความผิดของผู้เช่า/บุคคลที่อยู่กับผู้เช่า/ผู้เช่าช่วง)</w:t>
      </w:r>
    </w:p>
    <w:p w:rsidR="00177BCC" w:rsidRDefault="00177BCC"/>
    <w:sectPr w:rsidR="00177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CFB" w:rsidRDefault="003C0CFB">
      <w:r>
        <w:separator/>
      </w:r>
    </w:p>
  </w:endnote>
  <w:endnote w:type="continuationSeparator" w:id="0">
    <w:p w:rsidR="003C0CFB" w:rsidRDefault="003C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1" w:rsidRDefault="003C0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41" w:rsidRPr="00BA4E41" w:rsidRDefault="009039BE" w:rsidP="00BA4E41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BA4E41">
      <w:rPr>
        <w:rFonts w:ascii="TH SarabunPSK" w:hAnsi="TH SarabunPSK" w:cs="TH SarabunPSK"/>
        <w:sz w:val="24"/>
        <w:szCs w:val="24"/>
        <w:cs/>
      </w:rPr>
      <w:t xml:space="preserve">หน้า </w:t>
    </w:r>
    <w:r w:rsidRPr="00BA4E41">
      <w:rPr>
        <w:rFonts w:ascii="TH SarabunPSK" w:hAnsi="TH SarabunPSK" w:cs="TH SarabunPSK"/>
        <w:sz w:val="24"/>
        <w:szCs w:val="24"/>
      </w:rPr>
      <w:fldChar w:fldCharType="begin"/>
    </w:r>
    <w:r w:rsidRPr="00BA4E41">
      <w:rPr>
        <w:rFonts w:ascii="TH SarabunPSK" w:hAnsi="TH SarabunPSK" w:cs="TH SarabunPSK"/>
        <w:sz w:val="24"/>
        <w:szCs w:val="24"/>
      </w:rPr>
      <w:instrText xml:space="preserve"> PAGE  \</w:instrText>
    </w:r>
    <w:r w:rsidRPr="00BA4E41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BA4E41">
      <w:rPr>
        <w:rFonts w:ascii="TH SarabunPSK" w:hAnsi="TH SarabunPSK" w:cs="TH SarabunPSK"/>
        <w:sz w:val="24"/>
        <w:szCs w:val="24"/>
      </w:rPr>
      <w:instrText>Arabic  \</w:instrText>
    </w:r>
    <w:r w:rsidRPr="00BA4E41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BA4E41">
      <w:rPr>
        <w:rFonts w:ascii="TH SarabunPSK" w:hAnsi="TH SarabunPSK" w:cs="TH SarabunPSK"/>
        <w:sz w:val="24"/>
        <w:szCs w:val="24"/>
      </w:rPr>
      <w:instrText xml:space="preserve">MERGEFORMAT </w:instrText>
    </w:r>
    <w:r w:rsidRPr="00BA4E41">
      <w:rPr>
        <w:rFonts w:ascii="TH SarabunPSK" w:hAnsi="TH SarabunPSK" w:cs="TH SarabunPSK"/>
        <w:sz w:val="24"/>
        <w:szCs w:val="24"/>
      </w:rPr>
      <w:fldChar w:fldCharType="separate"/>
    </w:r>
    <w:r w:rsidRPr="00BA4E41">
      <w:rPr>
        <w:rFonts w:ascii="TH SarabunPSK" w:hAnsi="TH SarabunPSK" w:cs="TH SarabunPSK"/>
        <w:sz w:val="24"/>
        <w:szCs w:val="24"/>
      </w:rPr>
      <w:t>1</w:t>
    </w:r>
    <w:r w:rsidRPr="00BA4E41">
      <w:rPr>
        <w:rFonts w:ascii="TH SarabunPSK" w:hAnsi="TH SarabunPSK" w:cs="TH SarabunPSK"/>
        <w:sz w:val="24"/>
        <w:szCs w:val="24"/>
      </w:rPr>
      <w:fldChar w:fldCharType="end"/>
    </w:r>
    <w:r w:rsidRPr="00BA4E41">
      <w:rPr>
        <w:rFonts w:ascii="TH SarabunPSK" w:hAnsi="TH SarabunPSK" w:cs="TH SarabunPSK"/>
        <w:sz w:val="24"/>
        <w:szCs w:val="24"/>
        <w:cs/>
      </w:rPr>
      <w:t xml:space="preserve"> ของ </w:t>
    </w:r>
    <w:r w:rsidRPr="00BA4E41">
      <w:rPr>
        <w:rFonts w:ascii="TH SarabunPSK" w:hAnsi="TH SarabunPSK" w:cs="TH SarabunPSK"/>
        <w:sz w:val="24"/>
        <w:szCs w:val="24"/>
      </w:rPr>
      <w:fldChar w:fldCharType="begin"/>
    </w:r>
    <w:r w:rsidRPr="00BA4E41">
      <w:rPr>
        <w:rFonts w:ascii="TH SarabunPSK" w:hAnsi="TH SarabunPSK" w:cs="TH SarabunPSK"/>
        <w:sz w:val="24"/>
        <w:szCs w:val="24"/>
      </w:rPr>
      <w:instrText xml:space="preserve"> NUMPAGES  \</w:instrText>
    </w:r>
    <w:r w:rsidRPr="00BA4E41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BA4E41">
      <w:rPr>
        <w:rFonts w:ascii="TH SarabunPSK" w:hAnsi="TH SarabunPSK" w:cs="TH SarabunPSK"/>
        <w:sz w:val="24"/>
        <w:szCs w:val="24"/>
      </w:rPr>
      <w:instrText>Arabic  \</w:instrText>
    </w:r>
    <w:r w:rsidRPr="00BA4E41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BA4E41">
      <w:rPr>
        <w:rFonts w:ascii="TH SarabunPSK" w:hAnsi="TH SarabunPSK" w:cs="TH SarabunPSK"/>
        <w:sz w:val="24"/>
        <w:szCs w:val="24"/>
      </w:rPr>
      <w:instrText xml:space="preserve">MERGEFORMAT </w:instrText>
    </w:r>
    <w:r w:rsidRPr="00BA4E41">
      <w:rPr>
        <w:rFonts w:ascii="TH SarabunPSK" w:hAnsi="TH SarabunPSK" w:cs="TH SarabunPSK"/>
        <w:sz w:val="24"/>
        <w:szCs w:val="24"/>
      </w:rPr>
      <w:fldChar w:fldCharType="separate"/>
    </w:r>
    <w:r w:rsidRPr="00BA4E41">
      <w:rPr>
        <w:rFonts w:ascii="TH SarabunPSK" w:hAnsi="TH SarabunPSK" w:cs="TH SarabunPSK"/>
        <w:sz w:val="24"/>
        <w:szCs w:val="24"/>
      </w:rPr>
      <w:t>6</w:t>
    </w:r>
    <w:r w:rsidRPr="00BA4E41">
      <w:rPr>
        <w:rFonts w:ascii="TH SarabunPSK" w:hAnsi="TH SarabunPSK" w:cs="TH SarabunPSK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1" w:rsidRDefault="003C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CFB" w:rsidRDefault="003C0CFB">
      <w:r>
        <w:separator/>
      </w:r>
    </w:p>
  </w:footnote>
  <w:footnote w:type="continuationSeparator" w:id="0">
    <w:p w:rsidR="003C0CFB" w:rsidRDefault="003C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1" w:rsidRDefault="003C0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1" w:rsidRDefault="003C0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1" w:rsidRDefault="003C0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3FF"/>
    <w:multiLevelType w:val="hybridMultilevel"/>
    <w:tmpl w:val="03ECCB6A"/>
    <w:lvl w:ilvl="0" w:tplc="1254919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BE"/>
    <w:rsid w:val="00177BCC"/>
    <w:rsid w:val="003C0CFB"/>
    <w:rsid w:val="009039BE"/>
    <w:rsid w:val="00F0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A4BA"/>
  <w15:chartTrackingRefBased/>
  <w15:docId w15:val="{BE7A6ABF-FE8B-474C-A112-1BB1BACE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9B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39BE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039BE"/>
    <w:rPr>
      <w:rFonts w:ascii="Cordia New" w:eastAsia="Cordia New" w:hAnsi="Cordia New" w:cs="Cordia New"/>
      <w:b/>
      <w:bCs/>
      <w:sz w:val="36"/>
      <w:szCs w:val="36"/>
    </w:rPr>
  </w:style>
  <w:style w:type="paragraph" w:styleId="BodyText">
    <w:name w:val="Body Text"/>
    <w:basedOn w:val="Normal"/>
    <w:link w:val="BodyTextChar"/>
    <w:semiHidden/>
    <w:rsid w:val="009039BE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9039BE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semiHidden/>
    <w:rsid w:val="009039BE"/>
    <w:pPr>
      <w:jc w:val="thaiDistribute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9039BE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39B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039B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9039B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9039BE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uiPriority w:val="99"/>
    <w:semiHidden/>
    <w:unhideWhenUsed/>
    <w:rsid w:val="009039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2022-12-25T14:24:00Z</dcterms:created>
  <dcterms:modified xsi:type="dcterms:W3CDTF">2022-12-25T15:58:00Z</dcterms:modified>
</cp:coreProperties>
</file>