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BA" w:rsidRPr="00BC7777" w:rsidRDefault="00ED76BA" w:rsidP="00BC7777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สัญญาเช่าชื้อ</w:t>
      </w:r>
    </w:p>
    <w:p w:rsidR="00ED76BA" w:rsidRPr="001525D2" w:rsidRDefault="00ED76BA" w:rsidP="00ED76BA">
      <w:pPr>
        <w:pStyle w:val="Heading1"/>
        <w:spacing w:after="240"/>
        <w:rPr>
          <w:rFonts w:ascii="TH SarabunPSK" w:hAnsi="TH SarabunPSK" w:cs="TH SarabunPSK"/>
          <w:color w:val="000000" w:themeColor="text1"/>
        </w:rPr>
      </w:pPr>
      <w:r w:rsidRPr="001525D2">
        <w:rPr>
          <w:rFonts w:ascii="TH SarabunPSK" w:hAnsi="TH SarabunPSK" w:cs="TH SarabunPSK"/>
          <w:color w:val="000000" w:themeColor="text1"/>
          <w:cs/>
        </w:rPr>
        <w:t>ทำที่</w:t>
      </w:r>
      <w:r w:rsidRPr="001525D2">
        <w:rPr>
          <w:rFonts w:ascii="TH SarabunPSK" w:hAnsi="TH SarabunPSK" w:cs="TH SarabunPSK"/>
          <w:color w:val="000000" w:themeColor="text1"/>
        </w:rPr>
        <w:t>……………………</w:t>
      </w:r>
      <w:r w:rsidRPr="001525D2">
        <w:rPr>
          <w:rFonts w:ascii="TH SarabunPSK" w:hAnsi="TH SarabunPSK" w:cs="TH SarabunPSK"/>
          <w:color w:val="000000" w:themeColor="text1"/>
          <w:cs/>
        </w:rPr>
        <w:t>............................................</w:t>
      </w:r>
    </w:p>
    <w:p w:rsidR="00ED76BA" w:rsidRPr="001525D2" w:rsidRDefault="00ED76BA" w:rsidP="00BC7777">
      <w:pPr>
        <w:jc w:val="righ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…………………..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. ………….</w:t>
      </w:r>
    </w:p>
    <w:p w:rsidR="00ED76BA" w:rsidRPr="001525D2" w:rsidRDefault="00ED76BA" w:rsidP="00BC7777">
      <w:pPr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59B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สัญญาเช่าซื้อฉบับนี้ทำขึ้นระหว่าง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………..…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….……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บัตรประจำตัวประชาชนเลขที่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ออกให้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ณ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บัตรหมดอายุวันที่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อยู่บ้านเลขที่.....................ถนน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ตรอก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แขวง/ตำบล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เขต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จังหวัด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ทำงานอยู่ที่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...........แขวง/ตำบล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เขต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………………………… </w:t>
      </w:r>
      <w:r w:rsidRPr="007059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ซึ่งต่อไปนี้ในสัญญานี้เรียกว่า </w:t>
      </w:r>
      <w:r w:rsidRPr="00BC77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“ผู้ให้เช่าซื้อ”</w:t>
      </w:r>
      <w:r w:rsidRPr="007059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ฝ่ายหนึ่ง กับ</w:t>
      </w:r>
    </w:p>
    <w:p w:rsidR="00ED76BA" w:rsidRDefault="00ED76BA" w:rsidP="00BC7777">
      <w:pPr>
        <w:spacing w:before="240" w:after="0"/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อายุ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….……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บัตรประจำตัวประชาชนเลขที่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ออกให้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ณ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บัตรหมดอายุวันที่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แขวง/ตำบล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ไปรษณีย์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059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ซึ่งต่อไปนี้ในสัญญานี้เรียกว่า </w:t>
      </w:r>
      <w:r w:rsidRPr="00BC77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“ผู้เช่าซื้อ”</w:t>
      </w:r>
      <w:r w:rsidRPr="007059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</w:t>
      </w:r>
      <w:r w:rsidRPr="007059B1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ฝ่ายหนึ่ง</w:t>
      </w:r>
    </w:p>
    <w:p w:rsidR="00BC7777" w:rsidRPr="001525D2" w:rsidRDefault="00BC7777" w:rsidP="00BC7777">
      <w:pPr>
        <w:spacing w:after="0"/>
        <w:ind w:left="-720"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ED76BA" w:rsidRDefault="00ED76BA" w:rsidP="00BC7777">
      <w:pPr>
        <w:spacing w:after="0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C77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77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7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ทั้งสองฝ่ายตกลงทำสัญญาไว้ต่อกันมีข้อความดังนี้</w:t>
      </w:r>
    </w:p>
    <w:p w:rsidR="00BC7777" w:rsidRPr="001525D2" w:rsidRDefault="00BC7777" w:rsidP="00BC7777">
      <w:pPr>
        <w:spacing w:after="0"/>
        <w:ind w:left="-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p w:rsidR="00ED76BA" w:rsidRPr="001525D2" w:rsidRDefault="00ED76BA" w:rsidP="00ED76BA">
      <w:pPr>
        <w:spacing w:after="240"/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1.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ผู้ให้เช่าซื้อเป็นเจ้าของผู้มีกรรมสิทธิ์ใน..............................</w:t>
      </w:r>
    </w:p>
    <w:p w:rsidR="00ED76BA" w:rsidRPr="001525D2" w:rsidRDefault="00ED76BA" w:rsidP="00ED76BA">
      <w:pPr>
        <w:spacing w:after="240"/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2.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ผู้เช่าซื้อตกลงทำสัญญาเช่าซื้อ.....................ในข้อ 1. ของผู้ให้เช่าซื้อ ดังมีรายละเอียด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ตามเอกสารแนบท้ายสัญญา ซึ่งถือเป็นส่วนหนึ่งของสัญญานี้</w:t>
      </w:r>
    </w:p>
    <w:p w:rsidR="00ED76BA" w:rsidRPr="001525D2" w:rsidRDefault="00ED76BA" w:rsidP="00ED76BA">
      <w:pPr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3.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ทั้งสองฝ่ายได้ตกลงกำหนดราคาเป็นเงินจำนวน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………………………..…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…………………)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โดยผู้เช่าซื้อจะชำระค่าเช่าซื้อให้แก่ผู้ให้เช่าซื้อเป็นระยะเวลา.................งวด งวดละ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และผู้เช่าซื้อจะเป็นผู้นำเงินมาชำระเอง ณ สำนักงานของผู้ให้เช่าซื้อ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ในวันที่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ของเดือนทุกงวด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โดยผู้ให้เช่าซื้อได้ชำระราคาเช่าซื้องวดแรกในวันทำสัญญานี้แล้ว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ED76BA" w:rsidRPr="001525D2" w:rsidRDefault="00ED76BA" w:rsidP="00ED76BA">
      <w:pPr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หากผู้เช่าซื้อผิดนัดชำระหนี้สองงวดติด ๆ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หรือกระทำการใดอันเป็นการผิดสัญญานี้ ผู้ให้เช่าซื้อมีสิทธิบอกเลิกสัญญาและยึดสิ่งของที่เช่าซื้อคืน และผู้ให้เช่าซื้อสามารถริบเงินที่ผู้เช่าซื้อชำระมาแล้วได้ อีกทั้งผู้ให้เช่าซื้อสามารถกลับเข้าครอบครองทรัพย์สินนั้นได้</w:t>
      </w:r>
    </w:p>
    <w:p w:rsidR="00ED76BA" w:rsidRPr="001525D2" w:rsidRDefault="00ED76BA" w:rsidP="00ED76BA">
      <w:pPr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แต่ถ้าทรัพย์ที่ให้เช่าซื้อถูกยึดในสภาพที่เสียหายหรือชำรุดทรุดโทรม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อันส่งผลให้ทรัพย์สินที่เช่าซื้อมีราคาลดน้อยถอยลงจากราคาเต็มจำนวนของสัญญานี้ลงเท่าใด ผู้เช่าซื้อจะต้องชดใช้ราคาในส่วนนั้น พร้อมทั้งต้องเป็น</w:t>
      </w:r>
      <w:r w:rsidR="00BC77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bookmarkStart w:id="0" w:name="_GoBack"/>
      <w:bookmarkEnd w:id="0"/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ผู้ออกค่าใช้จ่ายในการติดตามการยึดทรัพย์คืนให้แก่ผู้ให้เช่าจนครบถ้วนด้วย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ED76BA" w:rsidRPr="001525D2" w:rsidRDefault="00ED76BA" w:rsidP="00ED76BA">
      <w:pPr>
        <w:ind w:left="-7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525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4.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ตราบใดที่ยังอยู่ในระยะเวลาของสัญญาเช่าซื้อหรือผู้เช่าซื้อยังผ่อนชำระไม่ครบตามสัญญานี้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ผู้เช่าซื้อจะนำทรัพย์ที่เช่าซื้อตามสัญญานี้ไปจำหน่ายจ่ายโอนหรือ นิติกรรมใด ๆ รวมทั้งการให้ยืมใช้ประโยชน์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โดยมิได้รับความยินยอมจากผู้ให้เช่าซื้อก่อนมิได้หากผิดสัญญานี้ด้วยประการหนึ่งประการใดก็ตามผู้เช่าซื้อจะถูกยึดทรัพย์ที่เช่าซื้อคืนทันที และออกค่าชดใช้ให้ผู้ให้เช่าซื้อทุกประการ หากทรัพย์ที่เช่าซื้อบุบสลายหรือสูญหายด้วยเหตุใด ๆ ก็ตาม ผู้เช่าซื้อจะรับชดใช้ให้จนเต็มตามมูลค่าของทรัพย์นั้นรวมทั้งการสูญหายหรือเสียหายโดยเหตุสุดวิสัยด้วย   ข้อตกลงพิเศษเพื่อยกเว้นความรับผิดหรือรับผิดเพิ่มเติม มีรายการดังนี้</w:t>
      </w:r>
      <w:r w:rsidRPr="001525D2">
        <w:rPr>
          <w:rFonts w:ascii="TH SarabunPSK" w:hAnsi="TH SarabunPSK" w:cs="TH SarabunPSK"/>
          <w:color w:val="000000" w:themeColor="text1"/>
        </w:rPr>
        <w:t>………………………………………….</w:t>
      </w:r>
    </w:p>
    <w:p w:rsidR="00ED76BA" w:rsidRPr="001525D2" w:rsidRDefault="00ED76BA" w:rsidP="00ED76BA">
      <w:pPr>
        <w:spacing w:before="240"/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5.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เมื่อผู้เช่าซ</w:t>
      </w:r>
      <w:r w:rsidRPr="001525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ื้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ได้ชำระเงินครบตามสัญญานี้แล้วผู้ให้เช่าซื้อถือว่ายอมให้กรรมสิทธิ์ในทรัพย์ที่เช่าซื้อตกเป็นของผู้เช่าซื้อทันที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และถ้าทรัพย์ที่เช่าซื้อนั้นต้องจดทะเบียนโอน ผู้ให้เช่าซื้อจะดำเนินการโอนทางทะเบียนให้ในวันรับชำระเงินงวดสุดท้ายทันที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ED76BA" w:rsidRPr="001525D2" w:rsidRDefault="00ED76BA" w:rsidP="00ED76BA">
      <w:pPr>
        <w:spacing w:before="240"/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สัญญาฉบับนี้มีข้อความถูกต้องตรงกัน คู่สัญญาแต่ละฝ่ายได้อ่านโดยตลอดแล้วยืนยันว่าถูกต้องตามเจตนา จึงได้ลงลายมือชื่อไว้เป้นสำคัญต่อหน้าพยานและแต่ละฝ่ายยึดถือไว้ฝ่ายละหนึ่งฉบับ</w:t>
      </w:r>
    </w:p>
    <w:p w:rsidR="00ED76BA" w:rsidRPr="001525D2" w:rsidRDefault="00ED76BA" w:rsidP="00ED76BA">
      <w:pPr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6BA" w:rsidRPr="001525D2" w:rsidRDefault="00ED76BA" w:rsidP="00ED76BA">
      <w:pPr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ผู้ให้เช่าซื้อ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ลงชื่อ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ผู้เช่าซื้อ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ED76BA" w:rsidRPr="001525D2" w:rsidRDefault="00ED76BA" w:rsidP="00ED76BA">
      <w:pPr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(………………………………….)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(………………………………….)</w:t>
      </w:r>
    </w:p>
    <w:p w:rsidR="00ED76BA" w:rsidRPr="001525D2" w:rsidRDefault="00ED76BA" w:rsidP="00ED76BA">
      <w:pPr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D76BA" w:rsidRPr="001525D2" w:rsidRDefault="00ED76BA" w:rsidP="00ED76BA">
      <w:pPr>
        <w:spacing w:after="240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ลงชื่อ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</w:p>
    <w:p w:rsidR="00ED76BA" w:rsidRPr="001525D2" w:rsidRDefault="00ED76BA" w:rsidP="00ED76BA">
      <w:pPr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(…………………………………….)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(…………………………………….)</w:t>
      </w:r>
    </w:p>
    <w:p w:rsidR="00ED76BA" w:rsidRPr="001525D2" w:rsidRDefault="00ED76BA" w:rsidP="00ED76B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6BA" w:rsidRPr="001525D2" w:rsidRDefault="00ED76BA" w:rsidP="00ED76BA">
      <w:pPr>
        <w:ind w:left="-720"/>
        <w:jc w:val="thaiDistribut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525D2">
        <w:rPr>
          <w:rFonts w:ascii="TH SarabunPSK" w:hAnsi="TH SarabunPSK" w:cs="TH SarabunPSK"/>
          <w:color w:val="000000" w:themeColor="text1"/>
          <w:szCs w:val="24"/>
        </w:rPr>
        <w:t>*</w:t>
      </w:r>
      <w:r w:rsidRPr="001525D2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1525D2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1525D2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ED76BA" w:rsidRPr="001525D2" w:rsidRDefault="00ED76BA" w:rsidP="00ED76B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6BA" w:rsidRPr="001525D2" w:rsidRDefault="00ED76BA" w:rsidP="00ED76B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uble"/>
        </w:rPr>
      </w:pPr>
      <w:r w:rsidRPr="001525D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uble"/>
        </w:rPr>
        <w:t>Note</w:t>
      </w:r>
    </w:p>
    <w:p w:rsidR="00ED76BA" w:rsidRPr="001525D2" w:rsidRDefault="00ED76BA" w:rsidP="00ED76B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6BA" w:rsidRPr="001525D2" w:rsidRDefault="00ED76BA" w:rsidP="00ED76BA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ต้องแจ้งรายละเอียดของทรัพย์ที่เช่าซื้อให้ครบถ้วน ชัดเจนว่าเป็นทรัพย์ใด</w:t>
      </w:r>
    </w:p>
    <w:p w:rsidR="00ED76BA" w:rsidRPr="001525D2" w:rsidRDefault="00ED76BA" w:rsidP="00ED76BA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ตกลงราคาที่เช่าซื้อ จำนวนงวดที่ต้องจ่ายให้ชัดแจ้ง</w:t>
      </w:r>
    </w:p>
    <w:p w:rsidR="00ED76BA" w:rsidRPr="001525D2" w:rsidRDefault="00ED76BA" w:rsidP="00ED76BA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ควรเน้นย้ำในเรื่องของการผิดสัญญาในส่วนใด ฝ่ายใดจะต้องรับผิด</w:t>
      </w:r>
    </w:p>
    <w:p w:rsidR="00ED76BA" w:rsidRPr="001525D2" w:rsidRDefault="00ED76BA" w:rsidP="00ED76BA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สามารถกำหนดได้ว่า หากมีการผิดนัดจะมีการคิดดอกเบี้ยกันในอัตราเท่าใด</w:t>
      </w:r>
    </w:p>
    <w:p w:rsidR="00ED76BA" w:rsidRPr="001525D2" w:rsidRDefault="00ED76BA" w:rsidP="00ED76BA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ผู้เช่าซื้อสามารถบอกเลิกสัญญาในเวลาใดก็ได้ แต่ต้องส่งมอบทรัพย์คืนให้แก่ผู้ให้เช่าซื้อโดยเสียค่าใช้จ่ายเอง</w:t>
      </w:r>
      <w:r w:rsidRPr="001525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ED76BA" w:rsidRPr="001525D2" w:rsidRDefault="00ED76BA" w:rsidP="00ED76BA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หากการผิดนัดไม่ใช้เงิน (ไม่ใช่ 2 คราวติด) ผู้ให้เช่าซื้อริบเงินที่ได้ชำระมาแล้วได้ และสามารถกลับเข้าครองทรัพย์สินได้ต่อเมื่อระยะการใช้เงินพ้นกำหนดไปอีกงวด</w:t>
      </w:r>
    </w:p>
    <w:p w:rsidR="00ED76BA" w:rsidRPr="001525D2" w:rsidRDefault="00ED76BA" w:rsidP="00ED76B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6BA" w:rsidRPr="001525D2" w:rsidRDefault="00ED76BA" w:rsidP="00ED76B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525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6BA" w:rsidRPr="001525D2" w:rsidRDefault="00ED76BA" w:rsidP="00ED76B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6BA" w:rsidRPr="001525D2" w:rsidRDefault="00ED76BA" w:rsidP="00ED76B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6BA" w:rsidRPr="00E4165D" w:rsidRDefault="00ED76BA" w:rsidP="00ED76BA"/>
    <w:p w:rsidR="002775BF" w:rsidRPr="00ED76BA" w:rsidRDefault="002775BF"/>
    <w:sectPr w:rsidR="002775BF" w:rsidRPr="00ED7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E54" w:rsidRDefault="00C72E54">
      <w:pPr>
        <w:spacing w:after="0" w:line="240" w:lineRule="auto"/>
      </w:pPr>
      <w:r>
        <w:separator/>
      </w:r>
    </w:p>
  </w:endnote>
  <w:endnote w:type="continuationSeparator" w:id="0">
    <w:p w:rsidR="00C72E54" w:rsidRDefault="00C7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EA6" w:rsidRDefault="00C7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EA6" w:rsidRPr="007059B1" w:rsidRDefault="00ED76BA" w:rsidP="007059B1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7059B1">
      <w:rPr>
        <w:rFonts w:ascii="TH SarabunPSK" w:hAnsi="TH SarabunPSK" w:cs="TH SarabunPSK"/>
        <w:sz w:val="24"/>
        <w:szCs w:val="24"/>
        <w:cs/>
      </w:rPr>
      <w:t xml:space="preserve">หน้า </w:t>
    </w:r>
    <w:r w:rsidRPr="007059B1">
      <w:rPr>
        <w:rFonts w:ascii="TH SarabunPSK" w:hAnsi="TH SarabunPSK" w:cs="TH SarabunPSK"/>
        <w:sz w:val="24"/>
        <w:szCs w:val="24"/>
      </w:rPr>
      <w:fldChar w:fldCharType="begin"/>
    </w:r>
    <w:r w:rsidRPr="007059B1">
      <w:rPr>
        <w:rFonts w:ascii="TH SarabunPSK" w:hAnsi="TH SarabunPSK" w:cs="TH SarabunPSK"/>
        <w:sz w:val="24"/>
        <w:szCs w:val="24"/>
      </w:rPr>
      <w:instrText xml:space="preserve"> PAGE  \</w:instrText>
    </w:r>
    <w:r w:rsidRPr="007059B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7059B1">
      <w:rPr>
        <w:rFonts w:ascii="TH SarabunPSK" w:hAnsi="TH SarabunPSK" w:cs="TH SarabunPSK"/>
        <w:sz w:val="24"/>
        <w:szCs w:val="24"/>
      </w:rPr>
      <w:instrText>Arabic  \</w:instrText>
    </w:r>
    <w:r w:rsidRPr="007059B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7059B1">
      <w:rPr>
        <w:rFonts w:ascii="TH SarabunPSK" w:hAnsi="TH SarabunPSK" w:cs="TH SarabunPSK"/>
        <w:sz w:val="24"/>
        <w:szCs w:val="24"/>
      </w:rPr>
      <w:instrText xml:space="preserve">MERGEFORMAT </w:instrText>
    </w:r>
    <w:r w:rsidRPr="007059B1">
      <w:rPr>
        <w:rFonts w:ascii="TH SarabunPSK" w:hAnsi="TH SarabunPSK" w:cs="TH SarabunPSK"/>
        <w:sz w:val="24"/>
        <w:szCs w:val="24"/>
      </w:rPr>
      <w:fldChar w:fldCharType="separate"/>
    </w:r>
    <w:r w:rsidRPr="007059B1">
      <w:rPr>
        <w:rFonts w:ascii="TH SarabunPSK" w:hAnsi="TH SarabunPSK" w:cs="TH SarabunPSK"/>
        <w:sz w:val="24"/>
        <w:szCs w:val="24"/>
      </w:rPr>
      <w:t>1</w:t>
    </w:r>
    <w:r w:rsidRPr="007059B1">
      <w:rPr>
        <w:rFonts w:ascii="TH SarabunPSK" w:hAnsi="TH SarabunPSK" w:cs="TH SarabunPSK"/>
        <w:sz w:val="24"/>
        <w:szCs w:val="24"/>
      </w:rPr>
      <w:fldChar w:fldCharType="end"/>
    </w:r>
    <w:r w:rsidRPr="007059B1">
      <w:rPr>
        <w:rFonts w:ascii="TH SarabunPSK" w:hAnsi="TH SarabunPSK" w:cs="TH SarabunPSK"/>
        <w:sz w:val="24"/>
        <w:szCs w:val="24"/>
        <w:cs/>
      </w:rPr>
      <w:t xml:space="preserve"> ของ </w:t>
    </w:r>
    <w:r w:rsidRPr="007059B1">
      <w:rPr>
        <w:rFonts w:ascii="TH SarabunPSK" w:hAnsi="TH SarabunPSK" w:cs="TH SarabunPSK"/>
        <w:sz w:val="24"/>
        <w:szCs w:val="24"/>
      </w:rPr>
      <w:fldChar w:fldCharType="begin"/>
    </w:r>
    <w:r w:rsidRPr="007059B1">
      <w:rPr>
        <w:rFonts w:ascii="TH SarabunPSK" w:hAnsi="TH SarabunPSK" w:cs="TH SarabunPSK"/>
        <w:sz w:val="24"/>
        <w:szCs w:val="24"/>
      </w:rPr>
      <w:instrText xml:space="preserve"> NUMPAGES  \</w:instrText>
    </w:r>
    <w:r w:rsidRPr="007059B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7059B1">
      <w:rPr>
        <w:rFonts w:ascii="TH SarabunPSK" w:hAnsi="TH SarabunPSK" w:cs="TH SarabunPSK"/>
        <w:sz w:val="24"/>
        <w:szCs w:val="24"/>
      </w:rPr>
      <w:instrText>Arabic  \</w:instrText>
    </w:r>
    <w:r w:rsidRPr="007059B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7059B1">
      <w:rPr>
        <w:rFonts w:ascii="TH SarabunPSK" w:hAnsi="TH SarabunPSK" w:cs="TH SarabunPSK"/>
        <w:sz w:val="24"/>
        <w:szCs w:val="24"/>
      </w:rPr>
      <w:instrText xml:space="preserve">MERGEFORMAT </w:instrText>
    </w:r>
    <w:r w:rsidRPr="007059B1">
      <w:rPr>
        <w:rFonts w:ascii="TH SarabunPSK" w:hAnsi="TH SarabunPSK" w:cs="TH SarabunPSK"/>
        <w:sz w:val="24"/>
        <w:szCs w:val="24"/>
      </w:rPr>
      <w:fldChar w:fldCharType="separate"/>
    </w:r>
    <w:r w:rsidRPr="007059B1">
      <w:rPr>
        <w:rFonts w:ascii="TH SarabunPSK" w:hAnsi="TH SarabunPSK" w:cs="TH SarabunPSK"/>
        <w:sz w:val="24"/>
        <w:szCs w:val="24"/>
      </w:rPr>
      <w:t>6</w:t>
    </w:r>
    <w:r w:rsidRPr="007059B1">
      <w:rPr>
        <w:rFonts w:ascii="TH SarabunPSK" w:hAnsi="TH SarabunPSK" w:cs="TH SarabunPSK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EA6" w:rsidRDefault="00C7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E54" w:rsidRDefault="00C72E54">
      <w:pPr>
        <w:spacing w:after="0" w:line="240" w:lineRule="auto"/>
      </w:pPr>
      <w:r>
        <w:separator/>
      </w:r>
    </w:p>
  </w:footnote>
  <w:footnote w:type="continuationSeparator" w:id="0">
    <w:p w:rsidR="00C72E54" w:rsidRDefault="00C7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EA6" w:rsidRDefault="00C72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EA6" w:rsidRDefault="00C72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EA6" w:rsidRDefault="00C7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36B60"/>
    <w:multiLevelType w:val="hybridMultilevel"/>
    <w:tmpl w:val="38C6658A"/>
    <w:lvl w:ilvl="0" w:tplc="20D4E8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BA"/>
    <w:rsid w:val="002775BF"/>
    <w:rsid w:val="00BC7777"/>
    <w:rsid w:val="00C72E54"/>
    <w:rsid w:val="00E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0B4E"/>
  <w15:chartTrackingRefBased/>
  <w15:docId w15:val="{32DA6ADC-B703-4890-B4D6-F0C7CE16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6BA"/>
  </w:style>
  <w:style w:type="paragraph" w:styleId="Heading1">
    <w:name w:val="heading 1"/>
    <w:basedOn w:val="Normal"/>
    <w:next w:val="Normal"/>
    <w:link w:val="Heading1Char"/>
    <w:qFormat/>
    <w:rsid w:val="00ED76BA"/>
    <w:pPr>
      <w:keepNext/>
      <w:spacing w:after="0" w:line="240" w:lineRule="auto"/>
      <w:jc w:val="right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6BA"/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D76BA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D76BA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nhideWhenUsed/>
    <w:rsid w:val="00ED76BA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ED76BA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semiHidden/>
    <w:unhideWhenUsed/>
    <w:rsid w:val="00ED76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2022-12-25T14:20:00Z</dcterms:created>
  <dcterms:modified xsi:type="dcterms:W3CDTF">2022-12-25T15:55:00Z</dcterms:modified>
</cp:coreProperties>
</file>